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1A" w:rsidRDefault="0067231A" w:rsidP="0067231A">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67231A" w:rsidRPr="001C698B" w:rsidRDefault="0067231A" w:rsidP="0067231A">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67231A" w:rsidRPr="001C698B" w:rsidRDefault="0067231A" w:rsidP="0067231A">
      <w:pPr>
        <w:rPr>
          <w:rFonts w:ascii="仿宋_GB2312" w:eastAsia="仿宋_GB2312" w:hint="eastAsia"/>
          <w:sz w:val="24"/>
        </w:rPr>
      </w:pPr>
      <w:r w:rsidRPr="001C698B">
        <w:rPr>
          <w:rFonts w:ascii="仿宋_GB2312" w:eastAsia="仿宋_GB2312" w:hint="eastAsia"/>
          <w:sz w:val="24"/>
        </w:rPr>
        <w:t>尊敬的理财客户：</w:t>
      </w:r>
    </w:p>
    <w:p w:rsidR="0067231A" w:rsidRPr="001C698B" w:rsidRDefault="0067231A" w:rsidP="0067231A">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7231A" w:rsidRPr="001C698B" w:rsidRDefault="0067231A" w:rsidP="0067231A">
      <w:pPr>
        <w:rPr>
          <w:rFonts w:ascii="仿宋_GB2312" w:eastAsia="仿宋_GB2312" w:hint="eastAsia"/>
          <w:sz w:val="24"/>
        </w:rPr>
      </w:pPr>
      <w:r w:rsidRPr="001C698B">
        <w:rPr>
          <w:rFonts w:ascii="仿宋_GB2312" w:eastAsia="仿宋_GB2312" w:hint="eastAsia"/>
          <w:sz w:val="24"/>
        </w:rPr>
        <w:t>在投资理财产品之前认真阅读以下内容：</w:t>
      </w:r>
    </w:p>
    <w:p w:rsidR="0067231A" w:rsidRPr="001C698B" w:rsidRDefault="0067231A" w:rsidP="0067231A">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7231A" w:rsidRPr="001C698B" w:rsidRDefault="0067231A" w:rsidP="0067231A">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7231A" w:rsidRPr="001C698B" w:rsidRDefault="0067231A" w:rsidP="0067231A">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二、客户风险承受能力评估</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三、信息公告</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四、投诉及建议</w:t>
      </w:r>
    </w:p>
    <w:p w:rsidR="0067231A" w:rsidRPr="001C698B" w:rsidRDefault="0067231A" w:rsidP="0067231A">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7231A" w:rsidRPr="001C698B" w:rsidRDefault="0067231A" w:rsidP="0067231A">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7231A" w:rsidRPr="001C698B" w:rsidRDefault="0067231A" w:rsidP="0067231A">
      <w:pPr>
        <w:rPr>
          <w:rFonts w:ascii="仿宋_GB2312" w:eastAsia="仿宋_GB2312" w:hint="eastAsia"/>
          <w:sz w:val="24"/>
        </w:rPr>
      </w:pPr>
    </w:p>
    <w:p w:rsidR="0067231A" w:rsidRPr="001C698B" w:rsidRDefault="0067231A" w:rsidP="0067231A">
      <w:pPr>
        <w:rPr>
          <w:rFonts w:ascii="仿宋_GB2312" w:eastAsia="仿宋_GB2312" w:hint="eastAsia"/>
          <w:sz w:val="24"/>
        </w:rPr>
      </w:pPr>
    </w:p>
    <w:p w:rsidR="0067231A" w:rsidRPr="001C698B" w:rsidRDefault="0067231A" w:rsidP="0067231A">
      <w:pPr>
        <w:rPr>
          <w:rFonts w:ascii="仿宋_GB2312" w:eastAsia="仿宋_GB2312" w:hint="eastAsia"/>
          <w:sz w:val="24"/>
        </w:rPr>
      </w:pPr>
    </w:p>
    <w:p w:rsidR="0067231A" w:rsidRPr="001C698B" w:rsidRDefault="0067231A" w:rsidP="0067231A">
      <w:pPr>
        <w:rPr>
          <w:rFonts w:ascii="仿宋_GB2312" w:eastAsia="仿宋_GB2312" w:hint="eastAsia"/>
          <w:sz w:val="24"/>
        </w:rPr>
      </w:pPr>
    </w:p>
    <w:p w:rsidR="0067231A" w:rsidRPr="001C698B" w:rsidRDefault="0067231A" w:rsidP="0067231A">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7231A" w:rsidRPr="001C698B" w:rsidRDefault="0067231A" w:rsidP="0067231A">
      <w:pPr>
        <w:rPr>
          <w:rFonts w:ascii="仿宋_GB2312" w:eastAsia="仿宋_GB2312" w:hint="eastAsia"/>
          <w:b/>
          <w:sz w:val="24"/>
        </w:rPr>
      </w:pPr>
    </w:p>
    <w:p w:rsidR="0067231A" w:rsidRPr="001C698B" w:rsidRDefault="0067231A" w:rsidP="0067231A">
      <w:pPr>
        <w:jc w:val="center"/>
        <w:rPr>
          <w:rFonts w:ascii="仿宋_GB2312" w:eastAsia="仿宋_GB2312" w:hint="eastAsia"/>
          <w:b/>
          <w:sz w:val="28"/>
          <w:szCs w:val="28"/>
        </w:rPr>
      </w:pPr>
    </w:p>
    <w:p w:rsidR="0067231A" w:rsidRPr="001C698B" w:rsidRDefault="0067231A" w:rsidP="0067231A">
      <w:pPr>
        <w:rPr>
          <w:rFonts w:ascii="仿宋_GB2312" w:eastAsia="仿宋_GB2312" w:hint="eastAsia"/>
          <w:b/>
          <w:sz w:val="24"/>
        </w:rPr>
      </w:pPr>
    </w:p>
    <w:p w:rsidR="0067231A" w:rsidRPr="001C698B" w:rsidRDefault="0067231A" w:rsidP="0067231A">
      <w:pPr>
        <w:rPr>
          <w:rFonts w:ascii="仿宋_GB2312" w:eastAsia="仿宋_GB2312" w:hint="eastAsia"/>
          <w:b/>
          <w:sz w:val="24"/>
        </w:rPr>
      </w:pPr>
    </w:p>
    <w:p w:rsidR="0067231A" w:rsidRPr="001C698B" w:rsidRDefault="0067231A" w:rsidP="0067231A">
      <w:pPr>
        <w:rPr>
          <w:rFonts w:ascii="仿宋_GB2312" w:eastAsia="仿宋_GB2312" w:hint="eastAsia"/>
          <w:b/>
          <w:sz w:val="28"/>
          <w:szCs w:val="28"/>
        </w:rPr>
      </w:pPr>
    </w:p>
    <w:p w:rsidR="0067231A" w:rsidRPr="001C698B" w:rsidRDefault="0067231A" w:rsidP="0067231A">
      <w:pPr>
        <w:rPr>
          <w:rFonts w:ascii="仿宋_GB2312" w:eastAsia="仿宋_GB2312" w:hint="eastAsia"/>
          <w:b/>
          <w:sz w:val="28"/>
          <w:szCs w:val="28"/>
        </w:rPr>
      </w:pPr>
    </w:p>
    <w:p w:rsidR="0067231A" w:rsidRPr="001C698B" w:rsidRDefault="0067231A" w:rsidP="0067231A">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7231A" w:rsidRPr="001C698B" w:rsidRDefault="0067231A" w:rsidP="0067231A">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7231A" w:rsidRPr="001C698B" w:rsidRDefault="0067231A" w:rsidP="0067231A">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7231A" w:rsidRPr="00CD0FCC" w:rsidRDefault="0067231A" w:rsidP="0067231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231A" w:rsidRPr="00B650A9" w:rsidRDefault="0067231A" w:rsidP="0067231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7231A" w:rsidRPr="00CD0FCC" w:rsidRDefault="0067231A" w:rsidP="0067231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231A" w:rsidRPr="00B650A9" w:rsidRDefault="0067231A" w:rsidP="0067231A">
                      <w:pPr>
                        <w:rPr>
                          <w:rFonts w:ascii="华文中宋" w:eastAsia="华文中宋" w:hAnsi="华文中宋"/>
                          <w:b/>
                          <w:sz w:val="28"/>
                          <w:szCs w:val="28"/>
                        </w:rPr>
                      </w:pPr>
                    </w:p>
                  </w:txbxContent>
                </v:textbox>
              </v:roundrect>
            </w:pict>
          </mc:Fallback>
        </mc:AlternateContent>
      </w:r>
    </w:p>
    <w:p w:rsidR="0067231A" w:rsidRPr="001C698B" w:rsidRDefault="0067231A" w:rsidP="0067231A">
      <w:pPr>
        <w:rPr>
          <w:rFonts w:ascii="仿宋_GB2312" w:eastAsia="仿宋_GB2312" w:hint="eastAsia"/>
          <w:szCs w:val="21"/>
        </w:rPr>
      </w:pPr>
    </w:p>
    <w:p w:rsidR="0067231A" w:rsidRPr="001C698B" w:rsidRDefault="0067231A" w:rsidP="0067231A">
      <w:pPr>
        <w:rPr>
          <w:rFonts w:ascii="仿宋_GB2312" w:eastAsia="仿宋_GB2312" w:hint="eastAsia"/>
          <w:szCs w:val="21"/>
        </w:rPr>
      </w:pPr>
      <w:r w:rsidRPr="001C698B">
        <w:rPr>
          <w:rFonts w:ascii="仿宋_GB2312" w:eastAsia="仿宋_GB2312" w:hint="eastAsia"/>
          <w:szCs w:val="21"/>
        </w:rPr>
        <w:t xml:space="preserve">尊敬的客户：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7231A" w:rsidRPr="001C698B" w:rsidRDefault="0067231A" w:rsidP="0067231A">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7231A" w:rsidRPr="001C698B" w:rsidRDefault="0067231A" w:rsidP="0067231A">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7231A" w:rsidRPr="001C698B" w:rsidRDefault="0067231A" w:rsidP="0067231A">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7231A" w:rsidRPr="001C698B" w:rsidRDefault="0067231A" w:rsidP="0067231A">
      <w:pPr>
        <w:ind w:firstLineChars="200" w:firstLine="422"/>
        <w:rPr>
          <w:rFonts w:ascii="仿宋_GB2312" w:eastAsia="仿宋_GB2312" w:hint="eastAsia"/>
          <w:b/>
          <w:szCs w:val="21"/>
        </w:rPr>
      </w:pPr>
    </w:p>
    <w:p w:rsidR="0067231A" w:rsidRPr="001C698B" w:rsidRDefault="0067231A" w:rsidP="0067231A">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7231A" w:rsidRPr="001C698B" w:rsidTr="005C18EB">
        <w:trPr>
          <w:trHeight w:val="397"/>
        </w:trPr>
        <w:tc>
          <w:tcPr>
            <w:tcW w:w="1246" w:type="dxa"/>
            <w:vMerge w:val="restart"/>
            <w:shd w:val="clear" w:color="auto" w:fill="auto"/>
            <w:vAlign w:val="center"/>
          </w:tcPr>
          <w:p w:rsidR="0067231A" w:rsidRPr="001C698B" w:rsidRDefault="0067231A" w:rsidP="005C18EB">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7231A" w:rsidRPr="001C698B" w:rsidRDefault="0067231A" w:rsidP="005C18EB">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吉祥-添金”第1719期</w:t>
            </w:r>
            <w:r w:rsidRPr="001C698B">
              <w:rPr>
                <w:rFonts w:ascii="仿宋_GB2312" w:eastAsia="仿宋_GB2312" w:hint="eastAsia"/>
                <w:szCs w:val="21"/>
              </w:rPr>
              <w:t>人民币理财产品；</w:t>
            </w:r>
          </w:p>
        </w:tc>
      </w:tr>
      <w:tr w:rsidR="0067231A" w:rsidRPr="001C698B" w:rsidTr="005C18EB">
        <w:trPr>
          <w:trHeight w:val="397"/>
        </w:trPr>
        <w:tc>
          <w:tcPr>
            <w:tcW w:w="1246" w:type="dxa"/>
            <w:vMerge/>
            <w:shd w:val="clear" w:color="auto" w:fill="auto"/>
            <w:vAlign w:val="center"/>
          </w:tcPr>
          <w:p w:rsidR="0067231A" w:rsidRPr="001C698B" w:rsidRDefault="0067231A" w:rsidP="005C18EB">
            <w:pPr>
              <w:ind w:firstLineChars="200" w:firstLine="420"/>
              <w:rPr>
                <w:rFonts w:ascii="仿宋_GB2312" w:eastAsia="仿宋_GB2312" w:hint="eastAsia"/>
                <w:szCs w:val="21"/>
              </w:rPr>
            </w:pPr>
          </w:p>
        </w:tc>
        <w:tc>
          <w:tcPr>
            <w:tcW w:w="7691" w:type="dxa"/>
            <w:shd w:val="clear" w:color="auto" w:fill="auto"/>
            <w:vAlign w:val="center"/>
          </w:tcPr>
          <w:p w:rsidR="0067231A" w:rsidRPr="001C698B" w:rsidRDefault="0067231A" w:rsidP="005C18E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JX-TJ1719</w:t>
            </w:r>
          </w:p>
        </w:tc>
      </w:tr>
      <w:tr w:rsidR="0067231A" w:rsidRPr="001C698B" w:rsidTr="005C18EB">
        <w:trPr>
          <w:trHeight w:val="397"/>
        </w:trPr>
        <w:tc>
          <w:tcPr>
            <w:tcW w:w="1246" w:type="dxa"/>
            <w:shd w:val="clear" w:color="auto" w:fill="auto"/>
            <w:vAlign w:val="center"/>
          </w:tcPr>
          <w:p w:rsidR="0067231A" w:rsidRPr="001C698B" w:rsidRDefault="0067231A" w:rsidP="005C18EB">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7231A" w:rsidRPr="001C698B" w:rsidRDefault="0067231A" w:rsidP="005C18EB">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7231A" w:rsidRPr="001C698B" w:rsidTr="005C18EB">
        <w:trPr>
          <w:trHeight w:val="397"/>
        </w:trPr>
        <w:tc>
          <w:tcPr>
            <w:tcW w:w="1246" w:type="dxa"/>
            <w:shd w:val="clear" w:color="auto" w:fill="auto"/>
            <w:vAlign w:val="center"/>
          </w:tcPr>
          <w:p w:rsidR="0067231A" w:rsidRPr="001C698B" w:rsidRDefault="0067231A" w:rsidP="005C18EB">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7231A" w:rsidRPr="001C698B" w:rsidRDefault="0067231A" w:rsidP="005C18E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7231A" w:rsidRPr="001C698B" w:rsidTr="005C18EB">
        <w:trPr>
          <w:trHeight w:val="397"/>
        </w:trPr>
        <w:tc>
          <w:tcPr>
            <w:tcW w:w="1246" w:type="dxa"/>
            <w:shd w:val="clear" w:color="auto" w:fill="auto"/>
            <w:vAlign w:val="center"/>
          </w:tcPr>
          <w:p w:rsidR="0067231A" w:rsidRPr="001C698B" w:rsidRDefault="0067231A" w:rsidP="005C18EB">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7231A" w:rsidRPr="001C698B" w:rsidRDefault="0067231A" w:rsidP="005C18EB">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7231A" w:rsidRPr="001C698B" w:rsidTr="005C18EB">
        <w:trPr>
          <w:trHeight w:val="397"/>
        </w:trPr>
        <w:tc>
          <w:tcPr>
            <w:tcW w:w="1246" w:type="dxa"/>
            <w:shd w:val="clear" w:color="auto" w:fill="auto"/>
            <w:vAlign w:val="center"/>
          </w:tcPr>
          <w:p w:rsidR="0067231A" w:rsidRPr="001C698B" w:rsidRDefault="0067231A" w:rsidP="005C18EB">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7231A" w:rsidRPr="001C698B" w:rsidRDefault="0067231A" w:rsidP="005C18EB">
            <w:pPr>
              <w:ind w:firstLineChars="200" w:firstLine="420"/>
              <w:rPr>
                <w:rFonts w:ascii="仿宋_GB2312" w:eastAsia="仿宋_GB2312" w:hint="eastAsia"/>
                <w:szCs w:val="21"/>
              </w:rPr>
            </w:pPr>
            <w:r>
              <w:rPr>
                <w:rFonts w:ascii="仿宋_GB2312" w:eastAsia="仿宋_GB2312" w:hint="eastAsia"/>
                <w:szCs w:val="21"/>
              </w:rPr>
              <w:t>75天</w:t>
            </w:r>
          </w:p>
          <w:p w:rsidR="0067231A" w:rsidRPr="001C698B" w:rsidRDefault="0067231A" w:rsidP="005C18EB">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7231A" w:rsidRPr="001C698B" w:rsidRDefault="0067231A" w:rsidP="0067231A">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7231A" w:rsidRPr="001C698B" w:rsidTr="005C18EB">
        <w:tblPrEx>
          <w:tblCellMar>
            <w:top w:w="0" w:type="dxa"/>
            <w:bottom w:w="0" w:type="dxa"/>
          </w:tblCellMar>
        </w:tblPrEx>
        <w:trPr>
          <w:cantSplit/>
          <w:trHeight w:val="495"/>
        </w:trPr>
        <w:tc>
          <w:tcPr>
            <w:tcW w:w="1242" w:type="dxa"/>
            <w:vMerge w:val="restart"/>
          </w:tcPr>
          <w:p w:rsidR="0067231A" w:rsidRPr="001C698B" w:rsidRDefault="0067231A" w:rsidP="005C18EB">
            <w:pPr>
              <w:ind w:firstLineChars="200" w:firstLine="420"/>
              <w:rPr>
                <w:rFonts w:ascii="仿宋_GB2312" w:eastAsia="仿宋_GB2312" w:hint="eastAsia"/>
                <w:szCs w:val="21"/>
              </w:rPr>
            </w:pPr>
          </w:p>
          <w:p w:rsidR="0067231A" w:rsidRPr="001C698B" w:rsidRDefault="0067231A" w:rsidP="005C18EB">
            <w:pPr>
              <w:ind w:firstLineChars="200" w:firstLine="420"/>
              <w:rPr>
                <w:rFonts w:ascii="仿宋_GB2312" w:eastAsia="仿宋_GB2312" w:hint="eastAsia"/>
                <w:szCs w:val="21"/>
              </w:rPr>
            </w:pPr>
          </w:p>
          <w:p w:rsidR="0067231A" w:rsidRPr="001C698B" w:rsidRDefault="0067231A" w:rsidP="005C18EB">
            <w:pPr>
              <w:rPr>
                <w:rFonts w:ascii="仿宋_GB2312" w:eastAsia="仿宋_GB2312" w:hint="eastAsia"/>
                <w:szCs w:val="21"/>
              </w:rPr>
            </w:pPr>
          </w:p>
          <w:p w:rsidR="0067231A" w:rsidRPr="001C698B" w:rsidRDefault="0067231A" w:rsidP="005C18EB">
            <w:pPr>
              <w:rPr>
                <w:rFonts w:ascii="仿宋_GB2312" w:eastAsia="仿宋_GB2312" w:hint="eastAsia"/>
                <w:szCs w:val="21"/>
              </w:rPr>
            </w:pPr>
            <w:r w:rsidRPr="001C698B">
              <w:rPr>
                <w:rFonts w:ascii="仿宋_GB2312" w:eastAsia="仿宋_GB2312" w:hint="eastAsia"/>
                <w:szCs w:val="21"/>
              </w:rPr>
              <w:t>内部</w:t>
            </w:r>
          </w:p>
          <w:p w:rsidR="0067231A" w:rsidRPr="001C698B" w:rsidRDefault="0067231A" w:rsidP="005C18EB">
            <w:pPr>
              <w:rPr>
                <w:rFonts w:ascii="仿宋_GB2312" w:eastAsia="仿宋_GB2312" w:hint="eastAsia"/>
                <w:szCs w:val="21"/>
              </w:rPr>
            </w:pPr>
            <w:r w:rsidRPr="001C698B">
              <w:rPr>
                <w:rFonts w:ascii="仿宋_GB2312" w:eastAsia="仿宋_GB2312" w:hint="eastAsia"/>
                <w:szCs w:val="21"/>
              </w:rPr>
              <w:t>风险</w:t>
            </w:r>
          </w:p>
          <w:p w:rsidR="0067231A" w:rsidRPr="001C698B" w:rsidRDefault="0067231A" w:rsidP="005C18EB">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7231A" w:rsidRPr="001C698B" w:rsidRDefault="0067231A" w:rsidP="005C18EB">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7231A" w:rsidRPr="001C698B" w:rsidTr="005C18EB">
        <w:tblPrEx>
          <w:tblCellMar>
            <w:top w:w="0" w:type="dxa"/>
            <w:bottom w:w="0" w:type="dxa"/>
          </w:tblCellMar>
        </w:tblPrEx>
        <w:trPr>
          <w:cantSplit/>
          <w:trHeight w:val="337"/>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适合投资策略</w:t>
            </w:r>
          </w:p>
        </w:tc>
      </w:tr>
      <w:tr w:rsidR="0067231A" w:rsidRPr="001C698B" w:rsidTr="005C18EB">
        <w:tblPrEx>
          <w:tblCellMar>
            <w:top w:w="0" w:type="dxa"/>
            <w:bottom w:w="0" w:type="dxa"/>
          </w:tblCellMar>
        </w:tblPrEx>
        <w:trPr>
          <w:cantSplit/>
          <w:trHeight w:val="271"/>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低</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风险控制</w:t>
            </w:r>
          </w:p>
        </w:tc>
      </w:tr>
      <w:tr w:rsidR="0067231A" w:rsidRPr="001C698B" w:rsidTr="005C18EB">
        <w:tblPrEx>
          <w:tblCellMar>
            <w:top w:w="0" w:type="dxa"/>
            <w:bottom w:w="0" w:type="dxa"/>
          </w:tblCellMar>
        </w:tblPrEx>
        <w:trPr>
          <w:cantSplit/>
          <w:trHeight w:val="233"/>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稳健发展</w:t>
            </w:r>
          </w:p>
        </w:tc>
      </w:tr>
      <w:tr w:rsidR="0067231A" w:rsidRPr="001C698B" w:rsidTr="005C18EB">
        <w:tblPrEx>
          <w:tblCellMar>
            <w:top w:w="0" w:type="dxa"/>
            <w:bottom w:w="0" w:type="dxa"/>
          </w:tblCellMar>
        </w:tblPrEx>
        <w:trPr>
          <w:cantSplit/>
          <w:trHeight w:val="337"/>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中</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7231A" w:rsidRPr="001C698B" w:rsidRDefault="0067231A" w:rsidP="005C18EB">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7231A" w:rsidRPr="001C698B" w:rsidTr="005C18EB">
        <w:tblPrEx>
          <w:tblCellMar>
            <w:top w:w="0" w:type="dxa"/>
            <w:bottom w:w="0" w:type="dxa"/>
          </w:tblCellMar>
        </w:tblPrEx>
        <w:trPr>
          <w:cantSplit/>
          <w:trHeight w:val="271"/>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积极进取</w:t>
            </w:r>
          </w:p>
        </w:tc>
      </w:tr>
      <w:tr w:rsidR="0067231A" w:rsidRPr="001C698B" w:rsidTr="005C18EB">
        <w:tblPrEx>
          <w:tblCellMar>
            <w:top w:w="0" w:type="dxa"/>
            <w:bottom w:w="0" w:type="dxa"/>
          </w:tblCellMar>
        </w:tblPrEx>
        <w:trPr>
          <w:cantSplit/>
          <w:trHeight w:val="233"/>
        </w:trPr>
        <w:tc>
          <w:tcPr>
            <w:tcW w:w="1242" w:type="dxa"/>
            <w:vMerge/>
          </w:tcPr>
          <w:p w:rsidR="0067231A" w:rsidRPr="001C698B" w:rsidRDefault="0067231A" w:rsidP="005C18EB">
            <w:pPr>
              <w:ind w:firstLineChars="200" w:firstLine="420"/>
              <w:rPr>
                <w:rFonts w:ascii="仿宋_GB2312" w:eastAsia="仿宋_GB2312" w:hint="eastAsia"/>
                <w:szCs w:val="21"/>
              </w:rPr>
            </w:pPr>
          </w:p>
        </w:tc>
        <w:tc>
          <w:tcPr>
            <w:tcW w:w="2410" w:type="dxa"/>
          </w:tcPr>
          <w:p w:rsidR="0067231A" w:rsidRPr="001C698B" w:rsidRDefault="0067231A"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高</w:t>
            </w:r>
          </w:p>
        </w:tc>
        <w:tc>
          <w:tcPr>
            <w:tcW w:w="1424"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7231A" w:rsidRPr="001C698B" w:rsidRDefault="0067231A" w:rsidP="005C18EB">
            <w:pPr>
              <w:rPr>
                <w:rFonts w:ascii="仿宋_GB2312" w:eastAsia="仿宋_GB2312" w:hint="eastAsia"/>
                <w:szCs w:val="21"/>
              </w:rPr>
            </w:pPr>
            <w:r w:rsidRPr="001C698B">
              <w:rPr>
                <w:rFonts w:ascii="仿宋_GB2312" w:eastAsia="仿宋_GB2312" w:hint="eastAsia"/>
                <w:bCs/>
                <w:szCs w:val="21"/>
              </w:rPr>
              <w:t>风险承受</w:t>
            </w:r>
          </w:p>
        </w:tc>
      </w:tr>
    </w:tbl>
    <w:p w:rsidR="0067231A" w:rsidRPr="001C698B" w:rsidRDefault="0067231A" w:rsidP="0067231A">
      <w:pPr>
        <w:spacing w:line="500" w:lineRule="exact"/>
        <w:rPr>
          <w:rFonts w:ascii="仿宋_GB2312" w:eastAsia="仿宋_GB2312" w:hint="eastAsia"/>
          <w:b/>
          <w:sz w:val="24"/>
        </w:rPr>
      </w:pPr>
    </w:p>
    <w:p w:rsidR="0067231A" w:rsidRPr="001C698B" w:rsidRDefault="0067231A" w:rsidP="0067231A">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7231A" w:rsidRPr="001C698B" w:rsidRDefault="0067231A" w:rsidP="0067231A">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7231A" w:rsidRPr="001C698B" w:rsidRDefault="0067231A" w:rsidP="0067231A">
      <w:pPr>
        <w:spacing w:line="500" w:lineRule="exact"/>
        <w:rPr>
          <w:rFonts w:ascii="仿宋_GB2312" w:eastAsia="仿宋_GB2312" w:hint="eastAsia"/>
          <w:b/>
          <w:sz w:val="28"/>
          <w:szCs w:val="28"/>
          <w:u w:val="single"/>
        </w:rPr>
      </w:pPr>
    </w:p>
    <w:p w:rsidR="0067231A" w:rsidRPr="001C698B" w:rsidRDefault="0067231A" w:rsidP="0067231A">
      <w:pPr>
        <w:spacing w:line="500" w:lineRule="exact"/>
        <w:rPr>
          <w:rFonts w:ascii="仿宋_GB2312" w:eastAsia="仿宋_GB2312" w:hint="eastAsia"/>
          <w:b/>
          <w:sz w:val="28"/>
          <w:szCs w:val="28"/>
          <w:u w:val="single"/>
        </w:rPr>
      </w:pPr>
    </w:p>
    <w:p w:rsidR="0067231A" w:rsidRPr="001C698B" w:rsidRDefault="0067231A" w:rsidP="0067231A">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7231A" w:rsidRPr="001C698B" w:rsidRDefault="0067231A" w:rsidP="0067231A">
      <w:pPr>
        <w:spacing w:line="500" w:lineRule="exact"/>
        <w:ind w:firstLineChars="200" w:firstLine="562"/>
        <w:jc w:val="center"/>
        <w:rPr>
          <w:rFonts w:ascii="仿宋_GB2312" w:eastAsia="仿宋_GB2312" w:hint="eastAsia"/>
          <w:b/>
          <w:sz w:val="28"/>
          <w:szCs w:val="28"/>
          <w:u w:val="single"/>
        </w:rPr>
      </w:pPr>
    </w:p>
    <w:p w:rsidR="0067231A" w:rsidRPr="001C698B" w:rsidRDefault="0067231A" w:rsidP="0067231A">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7231A" w:rsidRPr="001C698B" w:rsidRDefault="0067231A" w:rsidP="0067231A">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7231A" w:rsidRPr="001C698B" w:rsidRDefault="0067231A" w:rsidP="0067231A">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7231A" w:rsidRPr="001C698B" w:rsidRDefault="0067231A" w:rsidP="0067231A">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7231A" w:rsidRPr="001C698B" w:rsidRDefault="0067231A" w:rsidP="0067231A">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7231A" w:rsidRPr="001C698B" w:rsidRDefault="0067231A" w:rsidP="0067231A">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7231A" w:rsidRPr="001C698B" w:rsidRDefault="0067231A" w:rsidP="0067231A">
      <w:pPr>
        <w:spacing w:line="500" w:lineRule="exact"/>
        <w:ind w:right="120" w:firstLineChars="200" w:firstLine="480"/>
        <w:jc w:val="right"/>
        <w:rPr>
          <w:rFonts w:ascii="仿宋_GB2312" w:eastAsia="仿宋_GB2312" w:hint="eastAsia"/>
          <w:sz w:val="24"/>
        </w:rPr>
      </w:pPr>
    </w:p>
    <w:p w:rsidR="0067231A" w:rsidRPr="001C698B" w:rsidRDefault="0067231A" w:rsidP="0067231A">
      <w:pPr>
        <w:spacing w:line="500" w:lineRule="exact"/>
        <w:ind w:right="1080"/>
        <w:rPr>
          <w:rFonts w:ascii="仿宋_GB2312" w:eastAsia="仿宋_GB2312" w:hint="eastAsia"/>
          <w:sz w:val="24"/>
        </w:rPr>
      </w:pPr>
    </w:p>
    <w:p w:rsidR="0067231A" w:rsidRPr="001C698B" w:rsidRDefault="0067231A" w:rsidP="0067231A">
      <w:pPr>
        <w:spacing w:line="500" w:lineRule="exact"/>
        <w:ind w:right="120" w:firstLineChars="200" w:firstLine="480"/>
        <w:jc w:val="right"/>
        <w:rPr>
          <w:rFonts w:ascii="仿宋_GB2312" w:eastAsia="仿宋_GB2312" w:hint="eastAsia"/>
          <w:sz w:val="24"/>
        </w:rPr>
      </w:pPr>
    </w:p>
    <w:p w:rsidR="0067231A" w:rsidRPr="001C698B" w:rsidRDefault="0067231A" w:rsidP="0067231A">
      <w:pPr>
        <w:spacing w:line="500" w:lineRule="exact"/>
        <w:ind w:right="120" w:firstLineChars="200" w:firstLine="480"/>
        <w:jc w:val="right"/>
        <w:rPr>
          <w:rFonts w:ascii="仿宋_GB2312" w:eastAsia="仿宋_GB2312" w:hint="eastAsia"/>
          <w:sz w:val="24"/>
        </w:rPr>
      </w:pPr>
    </w:p>
    <w:p w:rsidR="0067231A" w:rsidRPr="001C698B" w:rsidRDefault="0067231A" w:rsidP="0067231A">
      <w:pPr>
        <w:spacing w:line="500" w:lineRule="exact"/>
        <w:ind w:right="120" w:firstLineChars="200" w:firstLine="480"/>
        <w:jc w:val="right"/>
        <w:rPr>
          <w:rFonts w:ascii="仿宋_GB2312" w:eastAsia="仿宋_GB2312" w:hint="eastAsia"/>
          <w:sz w:val="24"/>
        </w:rPr>
      </w:pPr>
    </w:p>
    <w:p w:rsidR="0067231A" w:rsidRPr="001C698B" w:rsidRDefault="0067231A" w:rsidP="0067231A">
      <w:pPr>
        <w:spacing w:line="500" w:lineRule="exact"/>
        <w:ind w:right="120" w:firstLineChars="200" w:firstLine="480"/>
        <w:jc w:val="right"/>
        <w:rPr>
          <w:rFonts w:ascii="仿宋_GB2312" w:eastAsia="仿宋_GB2312" w:hint="eastAsia"/>
          <w:sz w:val="24"/>
        </w:rPr>
      </w:pPr>
    </w:p>
    <w:p w:rsidR="0067231A" w:rsidRPr="001C698B" w:rsidRDefault="0067231A" w:rsidP="0067231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7231A" w:rsidRPr="001C698B" w:rsidRDefault="0067231A" w:rsidP="0067231A">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7231A" w:rsidRPr="00B93190"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7231A" w:rsidRPr="006B501C"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7231A" w:rsidRPr="00C57619" w:rsidRDefault="0067231A" w:rsidP="0067231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7231A" w:rsidRPr="00B93190"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231A"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7231A" w:rsidRPr="006B501C" w:rsidRDefault="0067231A" w:rsidP="0067231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7231A" w:rsidRPr="00C57619" w:rsidRDefault="0067231A" w:rsidP="0067231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7231A" w:rsidRPr="001C698B" w:rsidRDefault="0067231A" w:rsidP="0067231A">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7231A" w:rsidRPr="001C698B" w:rsidTr="005C18EB">
        <w:trPr>
          <w:trHeight w:val="315"/>
        </w:trPr>
        <w:tc>
          <w:tcPr>
            <w:tcW w:w="2770" w:type="dxa"/>
            <w:vMerge w:val="restart"/>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7231A" w:rsidRPr="001C698B" w:rsidRDefault="0067231A" w:rsidP="005C18EB">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吉祥-添金”第1719期</w:t>
            </w:r>
            <w:r w:rsidRPr="001C698B">
              <w:rPr>
                <w:rFonts w:ascii="仿宋_GB2312" w:eastAsia="仿宋_GB2312" w:hint="eastAsia"/>
                <w:szCs w:val="21"/>
              </w:rPr>
              <w:t>人民币理财产品；</w:t>
            </w:r>
          </w:p>
        </w:tc>
      </w:tr>
      <w:tr w:rsidR="0067231A" w:rsidRPr="001C698B" w:rsidTr="005C18EB">
        <w:trPr>
          <w:trHeight w:val="184"/>
        </w:trPr>
        <w:tc>
          <w:tcPr>
            <w:tcW w:w="2770" w:type="dxa"/>
            <w:vMerge/>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231A" w:rsidRPr="001C698B" w:rsidRDefault="0067231A" w:rsidP="005C18E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JX-TJ1719</w:t>
            </w:r>
          </w:p>
        </w:tc>
      </w:tr>
      <w:tr w:rsidR="0067231A" w:rsidRPr="001C698B" w:rsidTr="005C18EB">
        <w:trPr>
          <w:trHeight w:val="134"/>
        </w:trPr>
        <w:tc>
          <w:tcPr>
            <w:tcW w:w="2770" w:type="dxa"/>
            <w:vMerge/>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231A" w:rsidRPr="001C698B" w:rsidRDefault="0067231A" w:rsidP="005C18EB">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C314D3">
              <w:rPr>
                <w:rFonts w:ascii="仿宋_GB2312" w:eastAsia="仿宋_GB2312"/>
                <w:szCs w:val="21"/>
              </w:rPr>
              <w:t>C1104417000292</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7231A" w:rsidRPr="001C698B" w:rsidRDefault="0067231A" w:rsidP="005C18EB">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7231A" w:rsidRPr="001C698B" w:rsidRDefault="0067231A" w:rsidP="005C18E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7231A" w:rsidRPr="001C698B" w:rsidRDefault="0067231A" w:rsidP="005C18EB">
            <w:pPr>
              <w:ind w:firstLineChars="200" w:firstLine="420"/>
              <w:rPr>
                <w:rFonts w:ascii="仿宋_GB2312" w:eastAsia="仿宋_GB2312" w:hint="eastAsia"/>
                <w:szCs w:val="21"/>
              </w:rPr>
            </w:pPr>
            <w:r>
              <w:rPr>
                <w:rFonts w:ascii="仿宋_GB2312" w:eastAsia="仿宋_GB2312" w:hint="eastAsia"/>
                <w:szCs w:val="21"/>
              </w:rPr>
              <w:t>75天</w:t>
            </w:r>
          </w:p>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7231A" w:rsidRPr="001C698B" w:rsidTr="005C18EB">
        <w:trPr>
          <w:cantSplit/>
          <w:trHeight w:val="324"/>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7231A" w:rsidRPr="001C698B" w:rsidTr="005C18EB">
        <w:trPr>
          <w:cantSplit/>
          <w:trHeight w:val="324"/>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67231A" w:rsidRPr="001C698B" w:rsidTr="005C18EB">
        <w:trPr>
          <w:cantSplit/>
          <w:trHeight w:val="324"/>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2017年12月14日-2017年12月20日</w:t>
            </w:r>
          </w:p>
        </w:tc>
      </w:tr>
      <w:tr w:rsidR="0067231A" w:rsidRPr="001C698B" w:rsidTr="005C18EB">
        <w:trPr>
          <w:cantSplit/>
          <w:trHeight w:val="324"/>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7231A" w:rsidRPr="001C698B" w:rsidRDefault="0067231A"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7231A" w:rsidRPr="001C698B" w:rsidRDefault="0067231A"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7231A" w:rsidRPr="001C698B" w:rsidRDefault="0067231A"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2017年12月21日</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7231A" w:rsidRPr="001C698B" w:rsidRDefault="0067231A" w:rsidP="005C18EB">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03</w:t>
            </w:r>
            <w:r w:rsidRPr="00027D3A">
              <w:rPr>
                <w:rFonts w:ascii="仿宋_GB2312" w:eastAsia="仿宋_GB2312" w:hint="eastAsia"/>
                <w:szCs w:val="21"/>
              </w:rPr>
              <w:t>月</w:t>
            </w:r>
            <w:r>
              <w:rPr>
                <w:rFonts w:ascii="仿宋_GB2312" w:eastAsia="仿宋_GB2312" w:hint="eastAsia"/>
                <w:szCs w:val="21"/>
              </w:rPr>
              <w:t>06</w:t>
            </w:r>
            <w:r w:rsidRPr="00027D3A">
              <w:rPr>
                <w:rFonts w:ascii="仿宋_GB2312" w:eastAsia="仿宋_GB2312" w:hint="eastAsia"/>
                <w:szCs w:val="21"/>
              </w:rPr>
              <w:t>日</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67231A" w:rsidRPr="001C698B" w:rsidTr="005C18EB">
        <w:trPr>
          <w:cantSplit/>
          <w:trHeight w:val="233"/>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7231A" w:rsidRPr="001C698B" w:rsidRDefault="0067231A" w:rsidP="005C18EB">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7231A" w:rsidRPr="001C698B" w:rsidRDefault="0067231A" w:rsidP="005C18E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5.40</w:t>
            </w:r>
            <w:r w:rsidRPr="001C698B">
              <w:rPr>
                <w:rFonts w:ascii="仿宋_GB2312" w:eastAsia="仿宋_GB2312" w:hint="eastAsia"/>
                <w:szCs w:val="21"/>
              </w:rPr>
              <w:t>%；</w:t>
            </w:r>
          </w:p>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7231A" w:rsidRPr="001C698B" w:rsidTr="005C18EB">
        <w:trPr>
          <w:trHeight w:val="315"/>
        </w:trPr>
        <w:tc>
          <w:tcPr>
            <w:tcW w:w="277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7231A" w:rsidRPr="001C698B" w:rsidTr="005C18EB">
        <w:trPr>
          <w:trHeight w:val="586"/>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7231A" w:rsidRPr="001C698B" w:rsidRDefault="0067231A" w:rsidP="005C18EB">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7231A" w:rsidRPr="001C698B" w:rsidTr="005C18EB">
        <w:trPr>
          <w:trHeight w:val="315"/>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7231A" w:rsidRPr="001C698B" w:rsidTr="005C18EB">
        <w:trPr>
          <w:trHeight w:val="224"/>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7231A" w:rsidRPr="001C698B" w:rsidTr="005C18EB">
        <w:trPr>
          <w:trHeight w:val="849"/>
        </w:trPr>
        <w:tc>
          <w:tcPr>
            <w:tcW w:w="2770" w:type="dxa"/>
            <w:tcMar>
              <w:top w:w="15" w:type="dxa"/>
              <w:left w:w="15" w:type="dxa"/>
              <w:bottom w:w="0" w:type="dxa"/>
              <w:right w:w="15" w:type="dxa"/>
            </w:tcMar>
            <w:vAlign w:val="center"/>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7231A" w:rsidRPr="001C698B" w:rsidRDefault="0067231A"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7231A" w:rsidRPr="001C698B" w:rsidRDefault="0067231A" w:rsidP="0067231A">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7231A" w:rsidRPr="001C698B" w:rsidRDefault="0067231A" w:rsidP="0067231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7231A" w:rsidRPr="001C698B" w:rsidRDefault="0067231A" w:rsidP="0067231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7231A" w:rsidRPr="001C698B" w:rsidRDefault="0067231A" w:rsidP="0067231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7231A" w:rsidRPr="001C698B" w:rsidRDefault="0067231A" w:rsidP="0067231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7231A" w:rsidRPr="001C698B" w:rsidRDefault="0067231A" w:rsidP="0067231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7231A"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75天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67591039"/>
    <w:bookmarkStart w:id="2" w:name="_MON_1568126635"/>
    <w:bookmarkStart w:id="3" w:name="_MON_1569853809"/>
    <w:bookmarkStart w:id="4" w:name="_MON_1570028757"/>
    <w:bookmarkStart w:id="5" w:name="_MON_1570031930"/>
    <w:bookmarkStart w:id="6" w:name="_MON_1570032081"/>
    <w:bookmarkStart w:id="7" w:name="_MON_1570032930"/>
    <w:bookmarkStart w:id="8" w:name="_MON_1570608017"/>
    <w:bookmarkStart w:id="9" w:name="_MON_1571837921"/>
    <w:bookmarkStart w:id="10" w:name="_MON_1572447252"/>
    <w:bookmarkStart w:id="11" w:name="_MON_1572968716"/>
    <w:bookmarkStart w:id="12" w:name="_MON_1574259323"/>
    <w:bookmarkEnd w:id="1"/>
    <w:bookmarkEnd w:id="2"/>
    <w:bookmarkEnd w:id="3"/>
    <w:bookmarkEnd w:id="4"/>
    <w:bookmarkEnd w:id="5"/>
    <w:bookmarkEnd w:id="6"/>
    <w:bookmarkEnd w:id="7"/>
    <w:bookmarkEnd w:id="8"/>
    <w:bookmarkEnd w:id="9"/>
    <w:bookmarkEnd w:id="10"/>
    <w:bookmarkEnd w:id="11"/>
    <w:bookmarkEnd w:id="12"/>
    <w:p w:rsidR="0067231A" w:rsidRPr="001C698B" w:rsidRDefault="0067231A" w:rsidP="0067231A">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4486969" r:id="rId9"/>
        </w:object>
      </w:r>
    </w:p>
    <w:p w:rsidR="0067231A" w:rsidRPr="000834CB" w:rsidRDefault="0067231A" w:rsidP="0067231A">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7231A" w:rsidRPr="001C698B" w:rsidRDefault="0067231A" w:rsidP="0067231A">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7231A" w:rsidRPr="001C698B" w:rsidRDefault="0067231A" w:rsidP="0067231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7231A" w:rsidRPr="001C698B"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7231A" w:rsidRPr="006C3B4E" w:rsidRDefault="0067231A" w:rsidP="0067231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C53A79" w:rsidRPr="0067231A" w:rsidRDefault="00570958"/>
    <w:sectPr w:rsidR="00C53A79" w:rsidRPr="0067231A">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58" w:rsidRDefault="00570958" w:rsidP="0067231A">
      <w:r>
        <w:separator/>
      </w:r>
    </w:p>
  </w:endnote>
  <w:endnote w:type="continuationSeparator" w:id="0">
    <w:p w:rsidR="00570958" w:rsidRDefault="00570958" w:rsidP="0067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570958"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570958"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58" w:rsidRDefault="00570958" w:rsidP="0067231A">
      <w:r>
        <w:separator/>
      </w:r>
    </w:p>
  </w:footnote>
  <w:footnote w:type="continuationSeparator" w:id="0">
    <w:p w:rsidR="00570958" w:rsidRDefault="00570958" w:rsidP="0067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E4"/>
    <w:rsid w:val="002D6AE4"/>
    <w:rsid w:val="00570958"/>
    <w:rsid w:val="0067231A"/>
    <w:rsid w:val="0081105D"/>
    <w:rsid w:val="008A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231A"/>
    <w:rPr>
      <w:sz w:val="18"/>
      <w:szCs w:val="18"/>
    </w:rPr>
  </w:style>
  <w:style w:type="paragraph" w:styleId="a4">
    <w:name w:val="footer"/>
    <w:basedOn w:val="a"/>
    <w:link w:val="Char0"/>
    <w:unhideWhenUsed/>
    <w:rsid w:val="0067231A"/>
    <w:pPr>
      <w:tabs>
        <w:tab w:val="center" w:pos="4153"/>
        <w:tab w:val="right" w:pos="8306"/>
      </w:tabs>
      <w:snapToGrid w:val="0"/>
      <w:jc w:val="left"/>
    </w:pPr>
    <w:rPr>
      <w:sz w:val="18"/>
      <w:szCs w:val="18"/>
    </w:rPr>
  </w:style>
  <w:style w:type="character" w:customStyle="1" w:styleId="Char0">
    <w:name w:val="页脚 Char"/>
    <w:basedOn w:val="a0"/>
    <w:link w:val="a4"/>
    <w:rsid w:val="006723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231A"/>
    <w:rPr>
      <w:sz w:val="18"/>
      <w:szCs w:val="18"/>
    </w:rPr>
  </w:style>
  <w:style w:type="paragraph" w:styleId="a4">
    <w:name w:val="footer"/>
    <w:basedOn w:val="a"/>
    <w:link w:val="Char0"/>
    <w:unhideWhenUsed/>
    <w:rsid w:val="0067231A"/>
    <w:pPr>
      <w:tabs>
        <w:tab w:val="center" w:pos="4153"/>
        <w:tab w:val="right" w:pos="8306"/>
      </w:tabs>
      <w:snapToGrid w:val="0"/>
      <w:jc w:val="left"/>
    </w:pPr>
    <w:rPr>
      <w:sz w:val="18"/>
      <w:szCs w:val="18"/>
    </w:rPr>
  </w:style>
  <w:style w:type="character" w:customStyle="1" w:styleId="Char0">
    <w:name w:val="页脚 Char"/>
    <w:basedOn w:val="a0"/>
    <w:link w:val="a4"/>
    <w:rsid w:val="00672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2017-12-11T00:43:00Z</dcterms:created>
  <dcterms:modified xsi:type="dcterms:W3CDTF">2017-12-11T00:43:00Z</dcterms:modified>
</cp:coreProperties>
</file>