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CE" w:rsidRDefault="00DE32CE" w:rsidP="00DE32CE">
      <w:pPr>
        <w:widowControl/>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天津农商银行“吉祥-元亨”系列净值型人民币理财产品</w:t>
      </w:r>
    </w:p>
    <w:p w:rsidR="00DE32CE" w:rsidRPr="00400AEE" w:rsidRDefault="00DE32CE" w:rsidP="00DE32CE">
      <w:pPr>
        <w:widowControl/>
        <w:jc w:val="center"/>
        <w:rPr>
          <w:rFonts w:ascii="宋体" w:hAnsi="宋体" w:cs="宋体"/>
          <w:kern w:val="0"/>
          <w:sz w:val="24"/>
          <w:szCs w:val="24"/>
        </w:rPr>
      </w:pPr>
      <w:r>
        <w:rPr>
          <w:rFonts w:ascii="仿宋_GB2312" w:eastAsia="仿宋_GB2312" w:hint="eastAsia"/>
          <w:b/>
          <w:sz w:val="28"/>
          <w:szCs w:val="28"/>
        </w:rPr>
        <w:t>客户权益须知</w:t>
      </w:r>
    </w:p>
    <w:p w:rsidR="00DE32CE" w:rsidRDefault="00DE32CE" w:rsidP="00DE32CE">
      <w:pPr>
        <w:rPr>
          <w:rFonts w:ascii="仿宋_GB2312" w:eastAsia="仿宋_GB2312"/>
          <w:sz w:val="24"/>
          <w:szCs w:val="24"/>
        </w:rPr>
      </w:pPr>
      <w:r w:rsidRPr="00F8064E">
        <w:rPr>
          <w:rFonts w:ascii="仿宋_GB2312" w:eastAsia="仿宋_GB2312" w:hint="eastAsia"/>
          <w:sz w:val="24"/>
          <w:szCs w:val="24"/>
        </w:rPr>
        <w:t>尊敬的理财客户：</w:t>
      </w:r>
    </w:p>
    <w:p w:rsidR="00DE32CE" w:rsidRPr="00F8064E" w:rsidRDefault="00DE32CE" w:rsidP="00DE32CE">
      <w:pPr>
        <w:rPr>
          <w:rFonts w:ascii="仿宋_GB2312" w:eastAsia="仿宋_GB2312"/>
          <w:sz w:val="24"/>
          <w:szCs w:val="24"/>
        </w:rPr>
      </w:pP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E32CE" w:rsidRPr="00F8064E" w:rsidRDefault="00DE32CE" w:rsidP="00DE32CE">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DE32CE" w:rsidRPr="00F8064E" w:rsidRDefault="00DE32CE" w:rsidP="00DE32CE">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E32CE" w:rsidRPr="00F8064E" w:rsidRDefault="00DE32CE" w:rsidP="00DE32CE">
      <w:pPr>
        <w:ind w:firstLine="480"/>
        <w:rPr>
          <w:rFonts w:ascii="仿宋_GB2312" w:eastAsia="仿宋_GB2312"/>
          <w:sz w:val="24"/>
          <w:szCs w:val="24"/>
        </w:rPr>
      </w:pPr>
      <w:r w:rsidRPr="00F8064E">
        <w:rPr>
          <w:rFonts w:ascii="仿宋_GB2312" w:eastAsia="仿宋_GB2312" w:hint="eastAsia"/>
          <w:sz w:val="24"/>
          <w:szCs w:val="24"/>
        </w:rPr>
        <w:t>三、信息公告</w:t>
      </w:r>
    </w:p>
    <w:p w:rsidR="00DE32CE" w:rsidRPr="00F8064E" w:rsidRDefault="00DE32CE" w:rsidP="00DE32CE">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DE32CE" w:rsidRPr="00F8064E" w:rsidRDefault="00DE32CE" w:rsidP="00DE32CE">
      <w:pPr>
        <w:ind w:firstLine="480"/>
        <w:rPr>
          <w:rFonts w:ascii="仿宋_GB2312" w:eastAsia="仿宋_GB2312"/>
          <w:sz w:val="24"/>
          <w:szCs w:val="24"/>
        </w:rPr>
      </w:pPr>
      <w:r w:rsidRPr="00F8064E">
        <w:rPr>
          <w:rFonts w:ascii="仿宋_GB2312" w:eastAsia="仿宋_GB2312" w:hint="eastAsia"/>
          <w:sz w:val="24"/>
          <w:szCs w:val="24"/>
        </w:rPr>
        <w:t>四、投诉及建议</w:t>
      </w:r>
    </w:p>
    <w:p w:rsidR="00DE32CE" w:rsidRPr="00F8064E" w:rsidRDefault="00DE32CE" w:rsidP="00DE32CE">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DE32CE" w:rsidRPr="00F8064E" w:rsidRDefault="00DE32CE" w:rsidP="00DE32CE">
      <w:pPr>
        <w:rPr>
          <w:rFonts w:ascii="仿宋_GB2312" w:eastAsia="仿宋_GB2312"/>
          <w:sz w:val="24"/>
          <w:szCs w:val="24"/>
        </w:rPr>
      </w:pPr>
    </w:p>
    <w:p w:rsidR="00DE32CE" w:rsidRPr="00F8064E" w:rsidRDefault="00DE32CE" w:rsidP="00DE32CE">
      <w:pPr>
        <w:rPr>
          <w:rFonts w:ascii="仿宋_GB2312" w:eastAsia="仿宋_GB2312"/>
          <w:sz w:val="24"/>
          <w:szCs w:val="24"/>
        </w:rPr>
      </w:pPr>
    </w:p>
    <w:p w:rsidR="00DE32CE" w:rsidRPr="00F8064E" w:rsidRDefault="00DE32CE" w:rsidP="00DE32CE">
      <w:pPr>
        <w:rPr>
          <w:rFonts w:ascii="仿宋_GB2312" w:eastAsia="仿宋_GB2312"/>
          <w:sz w:val="24"/>
          <w:szCs w:val="24"/>
        </w:rPr>
      </w:pPr>
    </w:p>
    <w:p w:rsidR="00DE32CE" w:rsidRPr="00F8064E" w:rsidRDefault="00DE32CE" w:rsidP="00DE32CE">
      <w:pPr>
        <w:rPr>
          <w:rFonts w:ascii="仿宋_GB2312" w:eastAsia="仿宋_GB2312"/>
          <w:sz w:val="24"/>
          <w:szCs w:val="24"/>
        </w:rPr>
      </w:pPr>
    </w:p>
    <w:p w:rsidR="00DE32CE" w:rsidRPr="00F8064E" w:rsidRDefault="00DE32CE" w:rsidP="00DE32CE">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DE32CE" w:rsidRPr="00905680" w:rsidRDefault="00DE32CE" w:rsidP="00DE32CE">
      <w:pPr>
        <w:rPr>
          <w:rFonts w:ascii="仿宋_GB2312" w:eastAsia="仿宋_GB2312"/>
          <w:b/>
          <w:szCs w:val="21"/>
        </w:rPr>
      </w:pPr>
    </w:p>
    <w:p w:rsidR="00DE32CE" w:rsidRDefault="00DE32CE" w:rsidP="00DE32CE">
      <w:pPr>
        <w:jc w:val="center"/>
        <w:rPr>
          <w:rFonts w:ascii="仿宋_GB2312" w:eastAsia="仿宋_GB2312"/>
          <w:b/>
          <w:sz w:val="28"/>
          <w:szCs w:val="28"/>
        </w:rPr>
      </w:pPr>
    </w:p>
    <w:p w:rsidR="00DE32CE" w:rsidRDefault="00DE32CE" w:rsidP="00DE32CE">
      <w:pPr>
        <w:rPr>
          <w:rFonts w:ascii="仿宋_GB2312" w:eastAsia="仿宋_GB2312"/>
          <w:b/>
          <w:sz w:val="24"/>
        </w:rPr>
      </w:pPr>
    </w:p>
    <w:p w:rsidR="00DE32CE" w:rsidRDefault="00DE32CE" w:rsidP="00DE32CE">
      <w:pPr>
        <w:rPr>
          <w:rFonts w:ascii="仿宋_GB2312" w:eastAsia="仿宋_GB2312"/>
          <w:b/>
          <w:sz w:val="24"/>
        </w:rPr>
      </w:pPr>
    </w:p>
    <w:p w:rsidR="00DE32CE" w:rsidRDefault="00DE32CE" w:rsidP="00DE32CE">
      <w:pPr>
        <w:rPr>
          <w:rFonts w:ascii="仿宋_GB2312" w:eastAsia="仿宋_GB2312"/>
          <w:b/>
          <w:sz w:val="28"/>
          <w:szCs w:val="28"/>
        </w:rPr>
      </w:pPr>
    </w:p>
    <w:p w:rsidR="00DE32CE" w:rsidRDefault="00DE32CE" w:rsidP="00DE32CE">
      <w:pPr>
        <w:jc w:val="cente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DE32CE" w:rsidRDefault="00DE32CE" w:rsidP="00DE32C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AEBECBA" wp14:editId="27E5849F">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E32CE" w:rsidRPr="00CD0FCC" w:rsidRDefault="00DE32CE" w:rsidP="00DE32C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E32CE" w:rsidRPr="00B650A9" w:rsidRDefault="00DE32CE" w:rsidP="00DE32C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DE32CE" w:rsidRPr="00CD0FCC" w:rsidRDefault="00DE32CE" w:rsidP="00DE32C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E32CE" w:rsidRPr="00B650A9" w:rsidRDefault="00DE32CE" w:rsidP="00DE32CE">
                      <w:pPr>
                        <w:rPr>
                          <w:rFonts w:ascii="华文中宋" w:eastAsia="华文中宋" w:hAnsi="华文中宋"/>
                          <w:b/>
                          <w:sz w:val="28"/>
                          <w:szCs w:val="28"/>
                        </w:rPr>
                      </w:pPr>
                    </w:p>
                  </w:txbxContent>
                </v:textbox>
              </v:roundrect>
            </w:pict>
          </mc:Fallback>
        </mc:AlternateContent>
      </w:r>
    </w:p>
    <w:p w:rsidR="00DE32CE" w:rsidRDefault="00DE32CE" w:rsidP="00DE32CE">
      <w:pPr>
        <w:rPr>
          <w:rFonts w:ascii="仿宋_GB2312" w:eastAsia="仿宋_GB2312"/>
          <w:szCs w:val="21"/>
        </w:rPr>
      </w:pPr>
    </w:p>
    <w:p w:rsidR="00DE32CE" w:rsidRPr="00F8064E" w:rsidRDefault="00DE32CE" w:rsidP="00DE32CE">
      <w:pPr>
        <w:rPr>
          <w:rFonts w:ascii="仿宋_GB2312" w:eastAsia="仿宋_GB2312"/>
          <w:sz w:val="24"/>
          <w:szCs w:val="24"/>
        </w:rPr>
      </w:pPr>
      <w:r w:rsidRPr="00F8064E">
        <w:rPr>
          <w:rFonts w:ascii="仿宋_GB2312" w:eastAsia="仿宋_GB2312" w:hint="eastAsia"/>
          <w:sz w:val="24"/>
          <w:szCs w:val="24"/>
        </w:rPr>
        <w:t xml:space="preserve">尊敬的客户：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DE32CE" w:rsidRPr="00F8064E" w:rsidRDefault="00DE32CE" w:rsidP="00DE32CE">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DE32CE" w:rsidRPr="00F8064E" w:rsidRDefault="00DE32CE" w:rsidP="00DE32CE">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DE32CE" w:rsidRPr="00F8064E" w:rsidRDefault="00DE32CE" w:rsidP="00DE32CE">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DE32CE" w:rsidRPr="00F8064E" w:rsidRDefault="00DE32CE" w:rsidP="00DE32CE">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DE32CE" w:rsidRPr="00F8064E" w:rsidRDefault="00DE32CE" w:rsidP="00DE32CE">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DE32CE" w:rsidRDefault="00DE32CE" w:rsidP="00DE32CE">
      <w:pPr>
        <w:rPr>
          <w:rFonts w:ascii="仿宋_GB2312" w:eastAsia="仿宋_GB2312"/>
          <w:b/>
          <w:sz w:val="24"/>
          <w:szCs w:val="24"/>
        </w:rPr>
      </w:pPr>
    </w:p>
    <w:p w:rsidR="00DE32CE" w:rsidRDefault="00DE32CE" w:rsidP="00DE32CE">
      <w:pPr>
        <w:rPr>
          <w:rFonts w:ascii="仿宋_GB2312" w:eastAsia="仿宋_GB2312"/>
          <w:b/>
          <w:sz w:val="24"/>
          <w:szCs w:val="24"/>
        </w:rPr>
      </w:pPr>
    </w:p>
    <w:p w:rsidR="00DE32CE" w:rsidRDefault="00DE32CE" w:rsidP="00DE32CE">
      <w:pPr>
        <w:rPr>
          <w:rFonts w:ascii="仿宋_GB2312" w:eastAsia="仿宋_GB2312"/>
          <w:b/>
          <w:sz w:val="24"/>
          <w:szCs w:val="24"/>
        </w:rPr>
      </w:pPr>
    </w:p>
    <w:p w:rsidR="00DE32CE" w:rsidRPr="00F8064E" w:rsidRDefault="00DE32CE" w:rsidP="00DE32CE">
      <w:pPr>
        <w:rPr>
          <w:rFonts w:ascii="仿宋_GB2312" w:eastAsia="仿宋_GB2312"/>
          <w:b/>
          <w:sz w:val="24"/>
          <w:szCs w:val="24"/>
        </w:rPr>
      </w:pPr>
    </w:p>
    <w:p w:rsidR="00DE32CE" w:rsidRPr="00F8064E" w:rsidRDefault="00DE32CE" w:rsidP="00DE32CE">
      <w:pPr>
        <w:ind w:firstLineChars="200" w:firstLine="482"/>
        <w:rPr>
          <w:rFonts w:ascii="仿宋_GB2312" w:eastAsia="仿宋_GB2312"/>
          <w:b/>
          <w:sz w:val="24"/>
          <w:szCs w:val="24"/>
        </w:rPr>
      </w:pPr>
      <w:r w:rsidRPr="00F8064E">
        <w:rPr>
          <w:rFonts w:ascii="仿宋_GB2312" w:eastAsia="仿宋_GB2312" w:hint="eastAsia"/>
          <w:b/>
          <w:sz w:val="24"/>
          <w:szCs w:val="24"/>
        </w:rPr>
        <w:lastRenderedPageBreak/>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DE32CE" w:rsidRPr="00F8064E" w:rsidTr="00AC7CCC">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1804</w:t>
            </w:r>
            <w:r w:rsidRPr="00F8064E">
              <w:rPr>
                <w:rFonts w:ascii="仿宋_GB2312" w:eastAsia="仿宋_GB2312" w:hint="eastAsia"/>
                <w:sz w:val="24"/>
                <w:szCs w:val="24"/>
              </w:rPr>
              <w:t>期净值型人民币理财产品；</w:t>
            </w:r>
          </w:p>
        </w:tc>
      </w:tr>
      <w:tr w:rsidR="00DE32CE" w:rsidRPr="00F8064E" w:rsidTr="00AC7CCC">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1804</w:t>
            </w:r>
          </w:p>
        </w:tc>
      </w:tr>
      <w:tr w:rsidR="00DE32CE" w:rsidRPr="00F8064E" w:rsidTr="00AC7CC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E32CE" w:rsidRPr="00F8064E" w:rsidTr="00AC7CC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ind w:firstLineChars="400" w:firstLine="960"/>
              <w:rPr>
                <w:rFonts w:ascii="仿宋_GB2312" w:eastAsia="仿宋_GB2312"/>
                <w:sz w:val="24"/>
                <w:szCs w:val="24"/>
              </w:rPr>
            </w:pPr>
            <w:r>
              <w:rPr>
                <w:rFonts w:ascii="仿宋_GB2312" w:eastAsia="仿宋_GB2312" w:hint="eastAsia"/>
                <w:sz w:val="24"/>
                <w:szCs w:val="24"/>
              </w:rPr>
              <w:t>91</w:t>
            </w:r>
            <w:r w:rsidRPr="00F8064E">
              <w:rPr>
                <w:rFonts w:ascii="仿宋_GB2312" w:eastAsia="仿宋_GB2312" w:hint="eastAsia"/>
                <w:sz w:val="24"/>
                <w:szCs w:val="24"/>
              </w:rPr>
              <w:t>天</w:t>
            </w:r>
          </w:p>
          <w:p w:rsidR="00DE32CE" w:rsidRPr="00F8064E" w:rsidRDefault="00DE32CE" w:rsidP="00AC7CCC">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DE32CE" w:rsidRPr="00F8064E" w:rsidRDefault="00DE32CE" w:rsidP="00DE32CE">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DE32CE" w:rsidRPr="00F8064E" w:rsidTr="00AC7CCC">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DE32CE" w:rsidRPr="00F8064E" w:rsidRDefault="00DE32CE" w:rsidP="00AC7CCC">
            <w:pPr>
              <w:ind w:firstLineChars="200" w:firstLine="480"/>
              <w:rPr>
                <w:rFonts w:ascii="仿宋_GB2312" w:eastAsia="仿宋_GB2312"/>
                <w:sz w:val="24"/>
                <w:szCs w:val="24"/>
              </w:rPr>
            </w:pPr>
          </w:p>
          <w:p w:rsidR="00DE32CE" w:rsidRPr="00F8064E" w:rsidRDefault="00DE32CE" w:rsidP="00AC7CCC">
            <w:pPr>
              <w:ind w:firstLineChars="200" w:firstLine="480"/>
              <w:rPr>
                <w:rFonts w:ascii="仿宋_GB2312" w:eastAsia="仿宋_GB2312"/>
                <w:sz w:val="24"/>
                <w:szCs w:val="24"/>
              </w:rPr>
            </w:pPr>
          </w:p>
          <w:p w:rsidR="00DE32CE" w:rsidRPr="00F8064E" w:rsidRDefault="00DE32CE" w:rsidP="00AC7CCC">
            <w:pPr>
              <w:rPr>
                <w:rFonts w:ascii="仿宋_GB2312" w:eastAsia="仿宋_GB2312"/>
                <w:sz w:val="24"/>
                <w:szCs w:val="24"/>
              </w:rPr>
            </w:pPr>
          </w:p>
          <w:p w:rsidR="00DE32CE" w:rsidRPr="00F8064E" w:rsidRDefault="00DE32CE" w:rsidP="00AC7CCC">
            <w:pPr>
              <w:rPr>
                <w:rFonts w:ascii="仿宋_GB2312" w:eastAsia="仿宋_GB2312"/>
                <w:sz w:val="24"/>
                <w:szCs w:val="24"/>
              </w:rPr>
            </w:pPr>
          </w:p>
          <w:p w:rsidR="00DE32CE" w:rsidRPr="00F8064E" w:rsidRDefault="00DE32CE" w:rsidP="00AC7CCC">
            <w:pPr>
              <w:rPr>
                <w:rFonts w:ascii="仿宋_GB2312" w:eastAsia="仿宋_GB2312"/>
                <w:sz w:val="24"/>
                <w:szCs w:val="24"/>
              </w:rPr>
            </w:pPr>
          </w:p>
          <w:p w:rsidR="00DE32CE" w:rsidRPr="00F8064E" w:rsidRDefault="00DE32CE" w:rsidP="00AC7CCC">
            <w:pPr>
              <w:rPr>
                <w:rFonts w:ascii="仿宋_GB2312" w:eastAsia="仿宋_GB2312"/>
                <w:sz w:val="24"/>
                <w:szCs w:val="24"/>
              </w:rPr>
            </w:pPr>
          </w:p>
          <w:p w:rsidR="00DE32CE" w:rsidRPr="00F8064E" w:rsidRDefault="00DE32CE" w:rsidP="00AC7CCC">
            <w:pPr>
              <w:rPr>
                <w:rFonts w:ascii="仿宋_GB2312" w:eastAsia="仿宋_GB2312"/>
                <w:sz w:val="24"/>
                <w:szCs w:val="24"/>
              </w:rPr>
            </w:pPr>
            <w:r w:rsidRPr="00F8064E">
              <w:rPr>
                <w:rFonts w:ascii="仿宋_GB2312" w:eastAsia="仿宋_GB2312" w:hint="eastAsia"/>
                <w:sz w:val="24"/>
                <w:szCs w:val="24"/>
              </w:rPr>
              <w:t>内部</w:t>
            </w:r>
          </w:p>
          <w:p w:rsidR="00DE32CE" w:rsidRPr="00F8064E" w:rsidRDefault="00DE32CE" w:rsidP="00AC7CCC">
            <w:pPr>
              <w:rPr>
                <w:rFonts w:ascii="仿宋_GB2312" w:eastAsia="仿宋_GB2312"/>
                <w:sz w:val="24"/>
                <w:szCs w:val="24"/>
              </w:rPr>
            </w:pPr>
            <w:r w:rsidRPr="00F8064E">
              <w:rPr>
                <w:rFonts w:ascii="仿宋_GB2312" w:eastAsia="仿宋_GB2312" w:hint="eastAsia"/>
                <w:sz w:val="24"/>
                <w:szCs w:val="24"/>
              </w:rPr>
              <w:t>风险</w:t>
            </w:r>
          </w:p>
          <w:p w:rsidR="00DE32CE" w:rsidRPr="00F8064E" w:rsidRDefault="00DE32CE" w:rsidP="00AC7CCC">
            <w:pPr>
              <w:rPr>
                <w:rFonts w:ascii="仿宋_GB2312" w:eastAsia="仿宋_GB2312"/>
                <w:sz w:val="24"/>
                <w:szCs w:val="24"/>
              </w:rPr>
            </w:pPr>
            <w:r w:rsidRPr="00F8064E">
              <w:rPr>
                <w:rFonts w:ascii="仿宋_GB2312" w:eastAsia="仿宋_GB2312" w:hint="eastAsia"/>
                <w:sz w:val="24"/>
                <w:szCs w:val="24"/>
              </w:rPr>
              <w:t>评级</w:t>
            </w:r>
          </w:p>
          <w:p w:rsidR="00DE32CE" w:rsidRPr="00F8064E" w:rsidRDefault="00DE32CE" w:rsidP="00AC7CCC">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DE32CE" w:rsidRPr="00F8064E" w:rsidTr="00AC7CCC">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适合投资者</w:t>
            </w:r>
          </w:p>
        </w:tc>
      </w:tr>
      <w:tr w:rsidR="00DE32CE" w:rsidRPr="00F8064E" w:rsidTr="00AC7CC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DE32CE" w:rsidRPr="00F8064E" w:rsidTr="00AC7CC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E32CE" w:rsidRPr="00F8064E" w:rsidTr="00AC7CCC">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DE32CE" w:rsidRPr="00F8064E" w:rsidTr="00AC7CC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DE32CE" w:rsidRPr="00F8064E" w:rsidTr="00AC7CC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DE32CE" w:rsidRPr="00F8064E" w:rsidRDefault="00DE32CE" w:rsidP="00AC7CCC">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DE32CE" w:rsidRPr="00F8064E" w:rsidRDefault="00DE32CE" w:rsidP="00DE32CE">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DE32CE" w:rsidRPr="00F8064E" w:rsidRDefault="00DE32CE" w:rsidP="00DE32CE">
      <w:pPr>
        <w:spacing w:line="360" w:lineRule="auto"/>
        <w:ind w:firstLineChars="200" w:firstLine="482"/>
        <w:rPr>
          <w:rFonts w:ascii="仿宋_GB2312" w:eastAsia="仿宋_GB2312"/>
          <w:b/>
          <w:sz w:val="24"/>
          <w:szCs w:val="24"/>
        </w:rPr>
      </w:pP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DE32CE" w:rsidRPr="00F8064E" w:rsidRDefault="00DE32CE" w:rsidP="00DE32CE">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DE32CE" w:rsidRDefault="00DE32CE" w:rsidP="00DE32CE">
      <w:pPr>
        <w:jc w:val="right"/>
        <w:rPr>
          <w:rFonts w:ascii="仿宋_GB2312" w:eastAsia="仿宋_GB2312"/>
          <w:sz w:val="24"/>
          <w:szCs w:val="24"/>
        </w:rPr>
      </w:pPr>
    </w:p>
    <w:p w:rsidR="00DE32CE" w:rsidRPr="00F8064E" w:rsidRDefault="00DE32CE" w:rsidP="00DE32CE">
      <w:pPr>
        <w:jc w:val="right"/>
        <w:rPr>
          <w:rFonts w:ascii="仿宋_GB2312" w:eastAsia="仿宋_GB2312"/>
          <w:b/>
          <w:sz w:val="24"/>
          <w:szCs w:val="24"/>
          <w:u w:val="single"/>
        </w:rPr>
      </w:pPr>
      <w:r w:rsidRPr="00F8064E">
        <w:rPr>
          <w:rFonts w:ascii="仿宋_GB2312" w:eastAsia="仿宋_GB2312" w:hint="eastAsia"/>
          <w:sz w:val="24"/>
          <w:szCs w:val="24"/>
        </w:rPr>
        <w:t>风险提示方： 天津农村商业银行股份有限公司</w:t>
      </w:r>
    </w:p>
    <w:p w:rsidR="00DE32CE" w:rsidRDefault="00DE32CE" w:rsidP="00DE32CE">
      <w:pPr>
        <w:ind w:firstLineChars="200" w:firstLine="482"/>
        <w:jc w:val="center"/>
        <w:rPr>
          <w:rFonts w:ascii="仿宋_GB2312" w:eastAsia="仿宋_GB2312"/>
          <w:b/>
          <w:sz w:val="24"/>
          <w:szCs w:val="24"/>
          <w:u w:val="single"/>
        </w:rPr>
      </w:pPr>
    </w:p>
    <w:p w:rsidR="00DE32CE" w:rsidRPr="000C0698" w:rsidRDefault="00DE32CE" w:rsidP="00DE32CE">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lastRenderedPageBreak/>
        <w:t>客户确认栏</w:t>
      </w:r>
    </w:p>
    <w:p w:rsidR="00DE32CE" w:rsidRPr="000C0698" w:rsidRDefault="00DE32CE" w:rsidP="00DE32CE">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DE32CE" w:rsidRPr="000C0698" w:rsidRDefault="00DE32CE" w:rsidP="00DE32CE">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DE32CE" w:rsidRPr="000C0698" w:rsidRDefault="00DE32CE" w:rsidP="00DE32CE">
      <w:pPr>
        <w:ind w:firstLineChars="150" w:firstLine="420"/>
        <w:rPr>
          <w:rFonts w:ascii="仿宋_GB2312" w:eastAsia="仿宋_GB2312"/>
          <w:sz w:val="28"/>
          <w:szCs w:val="28"/>
        </w:rPr>
      </w:pPr>
    </w:p>
    <w:p w:rsidR="00DE32CE" w:rsidRPr="000C0698" w:rsidRDefault="00DE32CE" w:rsidP="00DE32CE">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E32CE" w:rsidRPr="000C0698" w:rsidRDefault="00DE32CE" w:rsidP="00DE32CE">
      <w:pPr>
        <w:rPr>
          <w:rFonts w:ascii="仿宋_GB2312" w:eastAsia="仿宋_GB2312"/>
          <w:sz w:val="28"/>
          <w:szCs w:val="28"/>
          <w:u w:val="single"/>
        </w:rPr>
      </w:pPr>
    </w:p>
    <w:p w:rsidR="00DE32CE" w:rsidRPr="000C0698" w:rsidRDefault="00DE32CE" w:rsidP="00DE32CE">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E32CE" w:rsidRPr="000C0698" w:rsidRDefault="00DE32CE" w:rsidP="00DE32CE">
      <w:pPr>
        <w:rPr>
          <w:rFonts w:ascii="仿宋_GB2312" w:eastAsia="仿宋_GB2312"/>
          <w:sz w:val="28"/>
          <w:szCs w:val="28"/>
          <w:u w:val="single"/>
        </w:rPr>
      </w:pPr>
    </w:p>
    <w:p w:rsidR="00DE32CE" w:rsidRPr="000C0698" w:rsidRDefault="00DE32CE" w:rsidP="00DE32CE">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E32CE" w:rsidRPr="000C0698" w:rsidRDefault="00DE32CE" w:rsidP="00DE32CE">
      <w:pPr>
        <w:ind w:firstLineChars="200" w:firstLine="560"/>
        <w:rPr>
          <w:rFonts w:ascii="仿宋_GB2312" w:eastAsia="仿宋_GB2312"/>
          <w:sz w:val="28"/>
          <w:szCs w:val="28"/>
          <w:u w:val="single"/>
        </w:rPr>
      </w:pPr>
    </w:p>
    <w:p w:rsidR="00DE32CE" w:rsidRPr="000C0698" w:rsidRDefault="00DE32CE" w:rsidP="00DE32CE">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DE32CE" w:rsidRDefault="00DE32CE" w:rsidP="00DE32CE">
      <w:pPr>
        <w:ind w:right="1080" w:firstLineChars="2650" w:firstLine="6360"/>
        <w:rPr>
          <w:rFonts w:ascii="仿宋_GB2312" w:eastAsia="仿宋_GB2312"/>
          <w:sz w:val="24"/>
          <w:szCs w:val="24"/>
        </w:rPr>
      </w:pPr>
    </w:p>
    <w:p w:rsidR="00DE32CE" w:rsidRPr="000C0698" w:rsidRDefault="00DE32CE" w:rsidP="00DE32CE">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DE32CE" w:rsidRPr="000C0698" w:rsidRDefault="00DE32CE" w:rsidP="00DE32CE">
      <w:pPr>
        <w:ind w:right="120"/>
        <w:jc w:val="center"/>
        <w:rPr>
          <w:rFonts w:ascii="仿宋_GB2312" w:eastAsia="仿宋_GB2312"/>
          <w:b/>
          <w:sz w:val="28"/>
          <w:szCs w:val="28"/>
        </w:rPr>
      </w:pPr>
    </w:p>
    <w:p w:rsidR="00DE32CE" w:rsidRPr="006A3DA4" w:rsidRDefault="00DE32CE" w:rsidP="00DE32CE">
      <w:pPr>
        <w:ind w:right="120"/>
        <w:jc w:val="center"/>
        <w:rPr>
          <w:rFonts w:ascii="仿宋_GB2312" w:eastAsia="仿宋_GB2312"/>
          <w:b/>
          <w:sz w:val="28"/>
          <w:szCs w:val="28"/>
        </w:rPr>
      </w:pPr>
    </w:p>
    <w:p w:rsidR="00DE32CE" w:rsidRDefault="00DE32CE" w:rsidP="00DE32CE">
      <w:pPr>
        <w:ind w:right="120"/>
        <w:rPr>
          <w:rFonts w:ascii="仿宋_GB2312" w:eastAsia="仿宋_GB2312"/>
          <w:b/>
          <w:sz w:val="28"/>
          <w:szCs w:val="28"/>
        </w:rPr>
      </w:pPr>
    </w:p>
    <w:p w:rsidR="00DE32CE" w:rsidRPr="000C0698" w:rsidRDefault="00DE32CE" w:rsidP="00DE32CE">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DE32CE" w:rsidRPr="008F1319" w:rsidRDefault="00DE32CE" w:rsidP="00DE32CE">
      <w:pPr>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FCE94A1" wp14:editId="3328E883">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E32CE" w:rsidRPr="00420C15" w:rsidRDefault="00DE32CE" w:rsidP="00DE32C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E32CE" w:rsidRPr="0054707A" w:rsidRDefault="00DE32CE" w:rsidP="00DE32CE">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E32CE" w:rsidRPr="00420C15" w:rsidRDefault="00DE32CE" w:rsidP="00DE32C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DE32CE" w:rsidRPr="00F8064E" w:rsidTr="00AC7CCC">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1804</w:t>
            </w:r>
            <w:r w:rsidRPr="00F8064E">
              <w:rPr>
                <w:rFonts w:ascii="仿宋_GB2312" w:eastAsia="仿宋_GB2312" w:hint="eastAsia"/>
                <w:sz w:val="24"/>
                <w:szCs w:val="24"/>
              </w:rPr>
              <w:t>期净值型人民币理财产品</w:t>
            </w:r>
          </w:p>
        </w:tc>
      </w:tr>
      <w:tr w:rsidR="00DE32CE" w:rsidRPr="00F8064E" w:rsidTr="00AC7CCC">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1804</w:t>
            </w:r>
          </w:p>
        </w:tc>
      </w:tr>
      <w:tr w:rsidR="00DE32CE" w:rsidRPr="00F8064E" w:rsidTr="00AC7CC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32CE" w:rsidRPr="00F8064E" w:rsidRDefault="00DE32CE" w:rsidP="00AC7CCC">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0578A1">
              <w:rPr>
                <w:rFonts w:ascii="仿宋_GB2312" w:eastAsia="仿宋_GB2312"/>
                <w:sz w:val="24"/>
                <w:szCs w:val="24"/>
              </w:rPr>
              <w:t>C1104418000241</w:t>
            </w:r>
          </w:p>
          <w:p w:rsidR="00DE32CE" w:rsidRPr="00F8064E" w:rsidRDefault="00DE32CE" w:rsidP="00AC7CCC">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DE32CE" w:rsidRPr="00F8064E" w:rsidTr="00AC7CCC">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32CE" w:rsidRPr="00F8064E" w:rsidDel="002D3498" w:rsidRDefault="00DE32CE" w:rsidP="00AC7CCC">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DE32CE" w:rsidRPr="00F8064E" w:rsidTr="00AC7CC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E32CE" w:rsidRPr="00F8064E" w:rsidTr="00AC7CC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DE32CE" w:rsidRPr="00F8064E" w:rsidTr="00AC7CC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firstLineChars="400" w:firstLine="960"/>
              <w:rPr>
                <w:rFonts w:ascii="仿宋_GB2312" w:eastAsia="仿宋_GB2312"/>
                <w:sz w:val="24"/>
                <w:szCs w:val="24"/>
              </w:rPr>
            </w:pPr>
            <w:r>
              <w:rPr>
                <w:rFonts w:ascii="仿宋_GB2312" w:eastAsia="仿宋_GB2312" w:hint="eastAsia"/>
                <w:sz w:val="24"/>
                <w:szCs w:val="24"/>
              </w:rPr>
              <w:t>91</w:t>
            </w:r>
            <w:r w:rsidRPr="00F8064E">
              <w:rPr>
                <w:rFonts w:ascii="仿宋_GB2312" w:eastAsia="仿宋_GB2312" w:hint="eastAsia"/>
                <w:sz w:val="24"/>
                <w:szCs w:val="24"/>
              </w:rPr>
              <w:t>天</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DE32CE" w:rsidRPr="00F8064E" w:rsidTr="00AC7CCC">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DE32CE" w:rsidRPr="00F8064E" w:rsidTr="00AC7CC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DE32CE" w:rsidRPr="00F8064E" w:rsidTr="00AC7CC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08</w:t>
            </w:r>
            <w:r w:rsidRPr="00F8064E">
              <w:rPr>
                <w:rFonts w:ascii="仿宋_GB2312" w:eastAsia="仿宋_GB2312" w:hint="eastAsia"/>
                <w:sz w:val="24"/>
                <w:szCs w:val="24"/>
              </w:rPr>
              <w:t>月</w:t>
            </w:r>
            <w:r>
              <w:rPr>
                <w:rFonts w:ascii="仿宋_GB2312" w:eastAsia="仿宋_GB2312" w:hint="eastAsia"/>
                <w:sz w:val="24"/>
                <w:szCs w:val="24"/>
              </w:rPr>
              <w:t>10</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15</w:t>
            </w:r>
            <w:r w:rsidRPr="00F8064E">
              <w:rPr>
                <w:rFonts w:ascii="仿宋_GB2312" w:eastAsia="仿宋_GB2312" w:hint="eastAsia"/>
                <w:sz w:val="24"/>
                <w:szCs w:val="24"/>
              </w:rPr>
              <w:t>日</w:t>
            </w:r>
          </w:p>
        </w:tc>
      </w:tr>
      <w:tr w:rsidR="00DE32CE" w:rsidRPr="00F8064E" w:rsidTr="00AC7CC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DE32CE" w:rsidRPr="00F8064E" w:rsidRDefault="00DE32CE" w:rsidP="00AC7CCC">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DE32CE" w:rsidRPr="00F8064E" w:rsidRDefault="00DE32CE" w:rsidP="00AC7CCC">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E32CE" w:rsidRPr="00F8064E" w:rsidRDefault="00DE32CE" w:rsidP="00AC7CCC">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E32CE" w:rsidRPr="00F8064E" w:rsidRDefault="00DE32CE" w:rsidP="00AC7CCC">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 xml:space="preserve"> 15</w:t>
            </w:r>
            <w:r w:rsidRPr="00F8064E">
              <w:rPr>
                <w:rFonts w:ascii="仿宋_GB2312" w:eastAsia="仿宋_GB2312" w:hint="eastAsia"/>
                <w:sz w:val="24"/>
                <w:szCs w:val="24"/>
              </w:rPr>
              <w:t>日</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DE32CE" w:rsidRPr="00F8064E" w:rsidTr="00AC7CC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DE32CE" w:rsidRPr="00F8064E" w:rsidRDefault="00DE32CE" w:rsidP="00AC7CCC">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 5.</w:t>
            </w:r>
            <w:r>
              <w:rPr>
                <w:rFonts w:ascii="仿宋_GB2312" w:eastAsia="仿宋_GB2312" w:hint="eastAsia"/>
                <w:sz w:val="24"/>
                <w:szCs w:val="24"/>
              </w:rPr>
              <w:t>4</w:t>
            </w:r>
            <w:r w:rsidRPr="00F8064E">
              <w:rPr>
                <w:rFonts w:ascii="仿宋_GB2312" w:eastAsia="仿宋_GB2312" w:hint="eastAsia"/>
                <w:sz w:val="24"/>
                <w:szCs w:val="24"/>
              </w:rPr>
              <w:t>0%（年化，扣除销售手续费、银行固定管理费、托管费等）。</w:t>
            </w:r>
          </w:p>
          <w:p w:rsidR="00DE32CE" w:rsidRPr="00F8064E" w:rsidRDefault="00DE32CE" w:rsidP="00AC7CCC">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DE32CE" w:rsidRPr="00F8064E" w:rsidTr="00AC7CC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32CE" w:rsidRPr="00F8064E" w:rsidRDefault="00DE32CE" w:rsidP="00AC7CCC">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DE32CE" w:rsidRPr="00F8064E" w:rsidRDefault="00DE32CE" w:rsidP="00AC7CCC">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DE32CE" w:rsidRPr="00F8064E" w:rsidRDefault="00DE32CE" w:rsidP="00AC7CCC">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139E3E5B" wp14:editId="38CADDF5">
                  <wp:simplePos x="0" y="0"/>
                  <wp:positionH relativeFrom="column">
                    <wp:posOffset>346075</wp:posOffset>
                  </wp:positionH>
                  <wp:positionV relativeFrom="paragraph">
                    <wp:posOffset>25400</wp:posOffset>
                  </wp:positionV>
                  <wp:extent cx="2406650" cy="7454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DE32CE" w:rsidRPr="00F8064E" w:rsidTr="00AC7CCC">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DE32CE" w:rsidRPr="00F8064E" w:rsidTr="00AC7CCC">
              <w:tc>
                <w:tcPr>
                  <w:tcW w:w="2248" w:type="dxa"/>
                </w:tcPr>
                <w:p w:rsidR="00DE32CE" w:rsidRPr="00F8064E" w:rsidRDefault="00DE32CE" w:rsidP="00AC7CCC">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DE32CE" w:rsidRPr="00F8064E" w:rsidRDefault="00DE32CE" w:rsidP="00AC7CCC">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DE32CE" w:rsidRPr="00F8064E" w:rsidTr="00AC7CCC">
              <w:tc>
                <w:tcPr>
                  <w:tcW w:w="2248" w:type="dxa"/>
                </w:tcPr>
                <w:p w:rsidR="00DE32CE" w:rsidRPr="00F8064E" w:rsidRDefault="00DE32CE" w:rsidP="00AC7CCC">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DE32CE" w:rsidRPr="00F8064E" w:rsidRDefault="00DE32CE" w:rsidP="00AC7CCC">
                  <w:pPr>
                    <w:ind w:right="120"/>
                    <w:rPr>
                      <w:rFonts w:ascii="仿宋_GB2312" w:eastAsia="仿宋_GB2312"/>
                      <w:sz w:val="24"/>
                      <w:szCs w:val="24"/>
                    </w:rPr>
                  </w:pPr>
                  <w:r w:rsidRPr="00F8064E">
                    <w:rPr>
                      <w:rFonts w:ascii="仿宋_GB2312" w:eastAsia="仿宋_GB2312" w:hint="eastAsia"/>
                      <w:sz w:val="24"/>
                      <w:szCs w:val="24"/>
                    </w:rPr>
                    <w:t>I=(R-r)*80%</w:t>
                  </w:r>
                </w:p>
              </w:tc>
            </w:tr>
            <w:tr w:rsidR="00DE32CE" w:rsidRPr="00F8064E" w:rsidTr="00AC7CCC">
              <w:tc>
                <w:tcPr>
                  <w:tcW w:w="2248" w:type="dxa"/>
                </w:tcPr>
                <w:p w:rsidR="00DE32CE" w:rsidRPr="00F8064E" w:rsidRDefault="00DE32CE" w:rsidP="00AC7CCC">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DE32CE" w:rsidRPr="00F8064E" w:rsidRDefault="00DE32CE" w:rsidP="00AC7CCC">
                  <w:pPr>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DE32C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sidRPr="00F8064E">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DE32CE" w:rsidRPr="00F8064E" w:rsidRDefault="00DE32CE" w:rsidP="00AC7CCC">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DE32CE" w:rsidRPr="00F8064E" w:rsidRDefault="00DE32CE" w:rsidP="00AC7CCC">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DE32CE" w:rsidRPr="00F8064E" w:rsidRDefault="00DE32CE" w:rsidP="00AC7CCC">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DE32CE" w:rsidRPr="00F8064E" w:rsidTr="00AC7C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DE32CE" w:rsidRPr="00F8064E" w:rsidTr="00AC7CCC">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DE32CE" w:rsidRPr="00F8064E" w:rsidTr="00AC7CCC">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DE32CE" w:rsidRPr="00F8064E" w:rsidRDefault="00DE32CE" w:rsidP="00AC7CCC">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DE32CE" w:rsidRPr="00F8064E" w:rsidRDefault="00DE32CE" w:rsidP="00DE32CE">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DE32CE" w:rsidRPr="00F8064E" w:rsidTr="00AC7CCC">
        <w:tc>
          <w:tcPr>
            <w:tcW w:w="2130"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DE32CE" w:rsidRPr="00F8064E" w:rsidTr="00AC7CCC">
        <w:tc>
          <w:tcPr>
            <w:tcW w:w="2130" w:type="dxa"/>
            <w:vMerge w:val="restart"/>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vAlign w:val="center"/>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DE32CE" w:rsidRPr="00F8064E" w:rsidTr="00AC7CCC">
        <w:tc>
          <w:tcPr>
            <w:tcW w:w="2130"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r>
      <w:tr w:rsidR="00DE32CE" w:rsidRPr="00F8064E" w:rsidTr="00AC7CCC">
        <w:tc>
          <w:tcPr>
            <w:tcW w:w="2130"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r>
      <w:tr w:rsidR="00DE32CE" w:rsidRPr="00F8064E" w:rsidTr="00AC7CCC">
        <w:tc>
          <w:tcPr>
            <w:tcW w:w="2130"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r>
      <w:tr w:rsidR="00DE32CE" w:rsidRPr="00F8064E" w:rsidTr="00AC7CCC">
        <w:tc>
          <w:tcPr>
            <w:tcW w:w="2130" w:type="dxa"/>
            <w:vMerge w:val="restart"/>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DE32CE" w:rsidRPr="00F8064E" w:rsidTr="00AC7CCC">
        <w:tc>
          <w:tcPr>
            <w:tcW w:w="2130"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DE32CE" w:rsidRPr="00F8064E" w:rsidRDefault="00DE32CE" w:rsidP="00AC7CCC">
            <w:pPr>
              <w:autoSpaceDE w:val="0"/>
              <w:autoSpaceDN w:val="0"/>
              <w:adjustRightInd w:val="0"/>
              <w:jc w:val="left"/>
              <w:rPr>
                <w:rFonts w:ascii="仿宋_GB2312" w:eastAsia="仿宋_GB2312"/>
                <w:bCs/>
                <w:iCs/>
                <w:sz w:val="24"/>
                <w:szCs w:val="24"/>
              </w:rPr>
            </w:pPr>
          </w:p>
        </w:tc>
      </w:tr>
      <w:tr w:rsidR="00DE32CE" w:rsidRPr="00F8064E" w:rsidTr="00AC7CCC">
        <w:tc>
          <w:tcPr>
            <w:tcW w:w="2130"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DE32CE" w:rsidRPr="00F8064E" w:rsidRDefault="00DE32CE" w:rsidP="00AC7CCC">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6CBD5397" wp14:editId="363CB913">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DE32CE" w:rsidRPr="00F8064E" w:rsidRDefault="00DE32CE" w:rsidP="00DE32CE">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DE32CE" w:rsidRPr="00F8064E" w:rsidRDefault="00DE32CE" w:rsidP="00DE32CE">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DE32CE" w:rsidRPr="00F8064E" w:rsidRDefault="00DE32CE" w:rsidP="00DE32CE">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DE32CE" w:rsidRPr="00F8064E" w:rsidRDefault="00DE32CE" w:rsidP="00DE32CE">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w:t>
      </w:r>
      <w:r w:rsidRPr="00F8064E">
        <w:rPr>
          <w:rFonts w:ascii="仿宋_GB2312" w:eastAsia="仿宋_GB2312" w:hint="eastAsia"/>
          <w:bCs/>
          <w:iCs/>
          <w:sz w:val="24"/>
          <w:szCs w:val="24"/>
        </w:rPr>
        <w:lastRenderedPageBreak/>
        <w:t>取浮动管理费，浮动管理费为：</w:t>
      </w:r>
    </w:p>
    <w:p w:rsidR="00DE32CE" w:rsidRPr="00F8064E" w:rsidRDefault="00DE32CE" w:rsidP="00DE32CE">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DE32CE" w:rsidRPr="00F8064E" w:rsidRDefault="00DE32CE" w:rsidP="00DE32CE">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DE32CE" w:rsidRPr="00F8064E" w:rsidRDefault="00DE32CE" w:rsidP="00DE32CE">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DE32CE" w:rsidRPr="00F8064E" w:rsidRDefault="00DE32CE" w:rsidP="00DE32CE">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DE32CE" w:rsidRPr="00F8064E" w:rsidRDefault="00DE32CE" w:rsidP="00DE32CE">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DE32CE" w:rsidRPr="00F8064E" w:rsidRDefault="00DE32CE" w:rsidP="00DE32CE">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DE32CE" w:rsidRPr="00F8064E" w:rsidRDefault="00DE32CE" w:rsidP="00DE32CE">
      <w:pPr>
        <w:ind w:right="120" w:firstLineChars="200" w:firstLine="480"/>
        <w:rPr>
          <w:rFonts w:ascii="仿宋_GB2312" w:eastAsia="仿宋_GB2312"/>
          <w:bCs/>
          <w:sz w:val="24"/>
          <w:szCs w:val="24"/>
        </w:rPr>
      </w:pPr>
      <w:r w:rsidRPr="00F8064E">
        <w:rPr>
          <w:rFonts w:ascii="仿宋_GB2312" w:eastAsia="仿宋_GB2312" w:hint="eastAsia"/>
          <w:bCs/>
          <w:sz w:val="24"/>
          <w:szCs w:val="24"/>
        </w:rPr>
        <w:t>天津农商银行将恪守勤勉尽责的原则，合理配置资产组合，为投资者提供专业化的理财服务。</w:t>
      </w:r>
    </w:p>
    <w:p w:rsidR="00DE32CE" w:rsidRPr="007401CA" w:rsidRDefault="00DE32CE" w:rsidP="00DE32CE">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DE32CE" w:rsidRPr="006D3785" w:rsidRDefault="00DE32CE" w:rsidP="00DE32CE"/>
    <w:p w:rsidR="00DE32CE" w:rsidRPr="0091340A" w:rsidRDefault="00DE32CE" w:rsidP="00DE32CE">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Default="00F206DC"/>
    <w:sectPr w:rsidR="00F206DC">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17" w:rsidRDefault="00B20217" w:rsidP="00DE32CE">
      <w:r>
        <w:separator/>
      </w:r>
    </w:p>
  </w:endnote>
  <w:endnote w:type="continuationSeparator" w:id="0">
    <w:p w:rsidR="00B20217" w:rsidRDefault="00B20217" w:rsidP="00DE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64272"/>
      <w:docPartObj>
        <w:docPartGallery w:val="Page Numbers (Bottom of Page)"/>
        <w:docPartUnique/>
      </w:docPartObj>
    </w:sdtPr>
    <w:sdtContent>
      <w:sdt>
        <w:sdtPr>
          <w:id w:val="-1669238322"/>
          <w:docPartObj>
            <w:docPartGallery w:val="Page Numbers (Top of Page)"/>
            <w:docPartUnique/>
          </w:docPartObj>
        </w:sdtPr>
        <w:sdtContent>
          <w:p w:rsidR="00691D86" w:rsidRDefault="00691D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175A64" w:rsidRPr="00BA6854" w:rsidRDefault="00B20217"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B20217"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17" w:rsidRDefault="00B20217" w:rsidP="00DE32CE">
      <w:r>
        <w:separator/>
      </w:r>
    </w:p>
  </w:footnote>
  <w:footnote w:type="continuationSeparator" w:id="0">
    <w:p w:rsidR="00B20217" w:rsidRDefault="00B20217" w:rsidP="00DE3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3"/>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58F3"/>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1D86"/>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217"/>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32CE"/>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3BC9"/>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2CE"/>
    <w:rPr>
      <w:sz w:val="18"/>
      <w:szCs w:val="18"/>
    </w:rPr>
  </w:style>
  <w:style w:type="paragraph" w:styleId="a4">
    <w:name w:val="footer"/>
    <w:basedOn w:val="a"/>
    <w:link w:val="Char0"/>
    <w:uiPriority w:val="99"/>
    <w:unhideWhenUsed/>
    <w:rsid w:val="00DE32CE"/>
    <w:pPr>
      <w:tabs>
        <w:tab w:val="center" w:pos="4153"/>
        <w:tab w:val="right" w:pos="8306"/>
      </w:tabs>
      <w:snapToGrid w:val="0"/>
      <w:jc w:val="left"/>
    </w:pPr>
    <w:rPr>
      <w:sz w:val="18"/>
      <w:szCs w:val="18"/>
    </w:rPr>
  </w:style>
  <w:style w:type="character" w:customStyle="1" w:styleId="Char0">
    <w:name w:val="页脚 Char"/>
    <w:basedOn w:val="a0"/>
    <w:link w:val="a4"/>
    <w:uiPriority w:val="99"/>
    <w:rsid w:val="00DE32CE"/>
    <w:rPr>
      <w:sz w:val="18"/>
      <w:szCs w:val="18"/>
    </w:rPr>
  </w:style>
  <w:style w:type="table" w:styleId="a5">
    <w:name w:val="Table Grid"/>
    <w:basedOn w:val="a1"/>
    <w:uiPriority w:val="59"/>
    <w:rsid w:val="00DE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2CE"/>
    <w:rPr>
      <w:sz w:val="18"/>
      <w:szCs w:val="18"/>
    </w:rPr>
  </w:style>
  <w:style w:type="paragraph" w:styleId="a4">
    <w:name w:val="footer"/>
    <w:basedOn w:val="a"/>
    <w:link w:val="Char0"/>
    <w:uiPriority w:val="99"/>
    <w:unhideWhenUsed/>
    <w:rsid w:val="00DE32CE"/>
    <w:pPr>
      <w:tabs>
        <w:tab w:val="center" w:pos="4153"/>
        <w:tab w:val="right" w:pos="8306"/>
      </w:tabs>
      <w:snapToGrid w:val="0"/>
      <w:jc w:val="left"/>
    </w:pPr>
    <w:rPr>
      <w:sz w:val="18"/>
      <w:szCs w:val="18"/>
    </w:rPr>
  </w:style>
  <w:style w:type="character" w:customStyle="1" w:styleId="Char0">
    <w:name w:val="页脚 Char"/>
    <w:basedOn w:val="a0"/>
    <w:link w:val="a4"/>
    <w:uiPriority w:val="99"/>
    <w:rsid w:val="00DE32CE"/>
    <w:rPr>
      <w:sz w:val="18"/>
      <w:szCs w:val="18"/>
    </w:rPr>
  </w:style>
  <w:style w:type="table" w:styleId="a5">
    <w:name w:val="Table Grid"/>
    <w:basedOn w:val="a1"/>
    <w:uiPriority w:val="59"/>
    <w:rsid w:val="00DE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1816</Words>
  <Characters>10352</Characters>
  <Application>Microsoft Office Word</Application>
  <DocSecurity>0</DocSecurity>
  <Lines>86</Lines>
  <Paragraphs>24</Paragraphs>
  <ScaleCrop>false</ScaleCrop>
  <Company>TRCBANK</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2018-08-09T09:32:00Z</dcterms:created>
  <dcterms:modified xsi:type="dcterms:W3CDTF">2018-08-09T09:44:00Z</dcterms:modified>
</cp:coreProperties>
</file>